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BA" w:rsidRDefault="005614BA" w:rsidP="005614BA">
      <w:pPr>
        <w:keepNext/>
        <w:keepLines/>
        <w:spacing w:after="68"/>
        <w:ind w:left="100"/>
        <w:rPr>
          <w:b/>
          <w:lang w:val="el-GR"/>
        </w:rPr>
      </w:pPr>
      <w:r>
        <w:rPr>
          <w:b/>
          <w:lang w:val="el-GR"/>
        </w:rPr>
        <w:t xml:space="preserve">                  </w:t>
      </w:r>
      <w:r>
        <w:rPr>
          <w:b/>
          <w:noProof/>
          <w:lang w:val="el-GR"/>
        </w:rPr>
        <w:drawing>
          <wp:inline distT="0" distB="0" distL="0" distR="0" wp14:anchorId="42E2F80C" wp14:editId="1852B19D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 xml:space="preserve">                                                                                          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 </w:t>
      </w:r>
      <w:r w:rsidRPr="00BD06C4">
        <w:rPr>
          <w:rStyle w:val="1"/>
          <w:sz w:val="18"/>
          <w:szCs w:val="18"/>
          <w:lang w:val="el-GR"/>
        </w:rPr>
        <w:t>ΕΛΛΗΝΙΚΗ ΔΗΜΟΚΡΑΤΙΑ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BD06C4">
        <w:rPr>
          <w:rStyle w:val="1"/>
          <w:sz w:val="18"/>
          <w:szCs w:val="18"/>
          <w:lang w:val="el-GR"/>
        </w:rPr>
        <w:t>ΥΠΟΥΡΓΕΙΟ ΠΑΙΔΕΙΑΣ ΕΡΕΥΝΑΣ ΚΑΙ ΘΡΗΣΚΕΥΜΑΤΙΚΩΝ</w:t>
      </w:r>
      <w:r w:rsidRPr="00310DFB">
        <w:rPr>
          <w:rStyle w:val="1"/>
          <w:sz w:val="16"/>
          <w:szCs w:val="16"/>
          <w:lang w:val="el-GR"/>
        </w:rPr>
        <w:t xml:space="preserve">                              </w:t>
      </w:r>
      <w:r>
        <w:rPr>
          <w:rStyle w:val="1"/>
          <w:sz w:val="16"/>
          <w:szCs w:val="16"/>
          <w:lang w:val="el-GR"/>
        </w:rPr>
        <w:t xml:space="preserve">                    </w:t>
      </w:r>
      <w:r w:rsidRPr="00310DFB">
        <w:rPr>
          <w:rStyle w:val="1"/>
          <w:sz w:val="16"/>
          <w:szCs w:val="16"/>
          <w:lang w:val="el-GR"/>
        </w:rPr>
        <w:t xml:space="preserve">  </w:t>
      </w:r>
      <w:r w:rsidRPr="00BD06C4">
        <w:rPr>
          <w:rStyle w:val="1"/>
          <w:sz w:val="22"/>
          <w:szCs w:val="22"/>
          <w:lang w:val="el-GR"/>
        </w:rPr>
        <w:t>Ωραιόκαστρο</w:t>
      </w:r>
      <w:r w:rsidR="00A62E7E">
        <w:rPr>
          <w:rStyle w:val="1"/>
          <w:sz w:val="22"/>
          <w:szCs w:val="22"/>
          <w:lang w:val="de-DE"/>
        </w:rPr>
        <w:t xml:space="preserve"> , 29-2-2016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</w:t>
      </w:r>
      <w:r w:rsidRPr="00BD06C4">
        <w:rPr>
          <w:rStyle w:val="1"/>
          <w:sz w:val="18"/>
          <w:szCs w:val="18"/>
          <w:lang w:val="el-GR"/>
        </w:rPr>
        <w:t xml:space="preserve">ΠΕΡΙΦΕΡΕΙΑΚΗ Δ/ΝΣΗ Α/ΘΜΙΑΣ&amp; Β/ΘΜΙΑΣ ΕΚΠ/ΣΗΣ                              </w:t>
      </w:r>
      <w:r>
        <w:rPr>
          <w:rStyle w:val="1"/>
          <w:sz w:val="18"/>
          <w:szCs w:val="18"/>
          <w:lang w:val="el-GR"/>
        </w:rPr>
        <w:t xml:space="preserve">               </w:t>
      </w:r>
      <w:r w:rsidRPr="00BD06C4">
        <w:rPr>
          <w:rStyle w:val="1"/>
          <w:sz w:val="18"/>
          <w:szCs w:val="18"/>
          <w:lang w:val="el-GR"/>
        </w:rPr>
        <w:t xml:space="preserve"> </w:t>
      </w:r>
      <w:proofErr w:type="spellStart"/>
      <w:r w:rsidRPr="00BD06C4">
        <w:rPr>
          <w:rStyle w:val="1"/>
          <w:sz w:val="22"/>
          <w:szCs w:val="22"/>
        </w:rPr>
        <w:t>Αριθμ</w:t>
      </w:r>
      <w:proofErr w:type="spellEnd"/>
      <w:r w:rsidRPr="00BD06C4">
        <w:rPr>
          <w:rStyle w:val="1"/>
          <w:sz w:val="22"/>
          <w:szCs w:val="22"/>
        </w:rPr>
        <w:t>. Πρωτ.:</w:t>
      </w:r>
      <w:r w:rsidR="00E974DA">
        <w:rPr>
          <w:rStyle w:val="1"/>
          <w:sz w:val="22"/>
          <w:szCs w:val="22"/>
          <w:lang w:val="el-GR"/>
        </w:rPr>
        <w:t xml:space="preserve">   </w:t>
      </w:r>
      <w:r w:rsidRPr="00310DFB">
        <w:rPr>
          <w:rStyle w:val="1"/>
          <w:sz w:val="16"/>
          <w:szCs w:val="16"/>
          <w:lang w:val="el-GR"/>
        </w:rPr>
        <w:t xml:space="preserve"> </w:t>
      </w:r>
      <w:r w:rsidR="00A62E7E">
        <w:rPr>
          <w:rStyle w:val="1"/>
          <w:rFonts w:ascii="Arial" w:hAnsi="Arial" w:cs="Arial"/>
          <w:sz w:val="20"/>
          <w:szCs w:val="20"/>
          <w:lang w:val="el-GR"/>
        </w:rPr>
        <w:t>42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</w:t>
      </w:r>
      <w:r w:rsidRPr="00BD06C4">
        <w:rPr>
          <w:rStyle w:val="1"/>
          <w:sz w:val="18"/>
          <w:szCs w:val="18"/>
          <w:lang w:val="el-GR"/>
        </w:rPr>
        <w:t>ΚΕΝΤΡΙΚΗΣ ΜΑΚΕΔΟΝΙΑΣ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</w:rPr>
      </w:pPr>
      <w:r w:rsidRPr="00BD06C4">
        <w:rPr>
          <w:rStyle w:val="1"/>
          <w:sz w:val="18"/>
          <w:szCs w:val="18"/>
          <w:lang w:val="el-GR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5614BA" w:rsidRPr="00310DFB" w:rsidRDefault="005614BA" w:rsidP="005614BA">
      <w:pPr>
        <w:jc w:val="both"/>
        <w:rPr>
          <w:sz w:val="16"/>
          <w:szCs w:val="16"/>
        </w:rPr>
      </w:pPr>
      <w:r w:rsidRPr="00BD06C4">
        <w:rPr>
          <w:rStyle w:val="1"/>
          <w:sz w:val="18"/>
          <w:szCs w:val="18"/>
          <w:lang w:val="el-GR"/>
        </w:rPr>
        <w:t xml:space="preserve">                        2</w:t>
      </w:r>
      <w:r w:rsidRPr="00BD06C4">
        <w:rPr>
          <w:rStyle w:val="1"/>
          <w:sz w:val="18"/>
          <w:szCs w:val="18"/>
          <w:vertAlign w:val="superscript"/>
          <w:lang w:val="el-GR"/>
        </w:rPr>
        <w:t>0</w:t>
      </w:r>
      <w:r w:rsidRPr="00BD06C4">
        <w:rPr>
          <w:rStyle w:val="1"/>
          <w:sz w:val="18"/>
          <w:szCs w:val="18"/>
          <w:lang w:val="el-GR"/>
        </w:rPr>
        <w:t xml:space="preserve"> ΓΕ.Λ. ΩΡΑΙΟΚΑΣΤΡΟΥ</w:t>
      </w:r>
      <w:r w:rsidRPr="00310DFB">
        <w:rPr>
          <w:rStyle w:val="1"/>
          <w:sz w:val="16"/>
          <w:szCs w:val="16"/>
          <w:lang w:val="el-GR"/>
        </w:rPr>
        <w:t xml:space="preserve">                                                              </w:t>
      </w:r>
      <w:r>
        <w:rPr>
          <w:rStyle w:val="1"/>
          <w:sz w:val="16"/>
          <w:szCs w:val="16"/>
          <w:lang w:val="el-GR"/>
        </w:rPr>
        <w:t xml:space="preserve">                               </w:t>
      </w:r>
      <w:r w:rsidRPr="00310DFB">
        <w:rPr>
          <w:rStyle w:val="1"/>
          <w:sz w:val="16"/>
          <w:szCs w:val="16"/>
          <w:lang w:val="el-GR"/>
        </w:rPr>
        <w:t xml:space="preserve"> 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rFonts w:ascii="Calibri" w:eastAsia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91ED" wp14:editId="0E0F0C4A">
                <wp:simplePos x="0" y="0"/>
                <wp:positionH relativeFrom="column">
                  <wp:posOffset>2457450</wp:posOffset>
                </wp:positionH>
                <wp:positionV relativeFrom="paragraph">
                  <wp:posOffset>12699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ΠΡΟΣ</w:t>
                            </w:r>
                            <w:r w:rsidRPr="00102AD7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Δ/ΝΣΗ Δ.Ε. ΔΥΤΙΚΗΣ ΘΕΣΣΑΛΟΝΙΚΗΣ      </w:t>
                            </w:r>
                          </w:p>
                          <w:p w:rsidR="005614BA" w:rsidRP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ΣΤΗΝ ΙΣΤΟΣΕΛΙΔΑ)</w:t>
                            </w:r>
                            <w:r w:rsidRPr="00561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5614BA" w:rsidRDefault="005614BA" w:rsidP="00561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91ED" id="Ορθογώνιο 3" o:spid="_x0000_s1026" style="position:absolute;margin-left:193.5pt;margin-top:1pt;width:279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ΠΡΟΣ</w:t>
                      </w:r>
                      <w:r w:rsidRPr="00102AD7">
                        <w:rPr>
                          <w:b/>
                          <w:sz w:val="16"/>
                        </w:rPr>
                        <w:t>:</w:t>
                      </w:r>
                      <w:r>
                        <w:rPr>
                          <w:b/>
                          <w:sz w:val="16"/>
                        </w:rPr>
                        <w:t xml:space="preserve">     Δ/ΝΣΗ Δ.Ε. ΔΥΤΙΚΗΣ ΘΕΣΣΑΛΟΝΙΚΗΣ      </w:t>
                      </w:r>
                    </w:p>
                    <w:p w:rsidR="005614BA" w:rsidRP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ΣΤΗΝ ΙΣΤΟΣΕΛΙΔΑ)</w:t>
                      </w:r>
                      <w:r w:rsidRPr="00561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5614BA" w:rsidRDefault="005614BA" w:rsidP="00561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0DFB">
        <w:rPr>
          <w:snapToGrid w:val="0"/>
          <w:sz w:val="16"/>
          <w:szCs w:val="16"/>
          <w:lang w:val="el-GR"/>
        </w:rPr>
        <w:t xml:space="preserve">Ταχ. Δ/νση : Ολύμπου 1 &amp; Καποδιστρίου                                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Ταχ. Κώδικας: 570 13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Πληροφορίες :Μιχαηλίδης Βασίλειος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 xml:space="preserve">Τηλέφωνο: </w:t>
      </w:r>
      <w:r w:rsidRPr="00310DFB">
        <w:rPr>
          <w:b/>
          <w:bCs/>
          <w:snapToGrid w:val="0"/>
          <w:sz w:val="16"/>
          <w:szCs w:val="16"/>
          <w:lang w:val="el-GR"/>
        </w:rPr>
        <w:t>2310689637</w:t>
      </w:r>
      <w:r w:rsidRPr="00310DFB">
        <w:rPr>
          <w:snapToGrid w:val="0"/>
          <w:sz w:val="16"/>
          <w:szCs w:val="16"/>
          <w:lang w:val="el-GR"/>
        </w:rPr>
        <w:t xml:space="preserve"> -  </w:t>
      </w:r>
      <w:r w:rsidRPr="00310DFB">
        <w:rPr>
          <w:snapToGrid w:val="0"/>
          <w:sz w:val="16"/>
          <w:szCs w:val="16"/>
          <w:lang w:val="en-US"/>
        </w:rPr>
        <w:t>FAX</w:t>
      </w:r>
      <w:r w:rsidRPr="00310DFB">
        <w:rPr>
          <w:snapToGrid w:val="0"/>
          <w:sz w:val="16"/>
          <w:szCs w:val="16"/>
          <w:lang w:val="el-GR"/>
        </w:rPr>
        <w:t xml:space="preserve">: </w:t>
      </w:r>
      <w:r w:rsidRPr="00310DFB">
        <w:rPr>
          <w:b/>
          <w:snapToGrid w:val="0"/>
          <w:sz w:val="16"/>
          <w:szCs w:val="16"/>
          <w:lang w:val="el-GR"/>
        </w:rPr>
        <w:t>2310695641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de-DE"/>
        </w:rPr>
      </w:pPr>
      <w:r w:rsidRPr="00310DFB">
        <w:rPr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 w:rsidRPr="00310DFB">
          <w:rPr>
            <w:b/>
            <w:snapToGrid w:val="0"/>
            <w:color w:val="0000FF"/>
            <w:sz w:val="16"/>
            <w:szCs w:val="16"/>
            <w:u w:val="single"/>
            <w:lang w:val="de-DE"/>
          </w:rPr>
          <w:t>mail@2lyk-oraiok.thess.sch.gr</w:t>
        </w:r>
      </w:hyperlink>
    </w:p>
    <w:p w:rsidR="005614BA" w:rsidRDefault="006A76B9" w:rsidP="005614BA">
      <w:pPr>
        <w:rPr>
          <w:b/>
          <w:snapToGrid w:val="0"/>
          <w:sz w:val="16"/>
          <w:szCs w:val="16"/>
          <w:lang w:val="de-DE"/>
        </w:rPr>
      </w:pPr>
      <w:hyperlink r:id="rId7" w:history="1">
        <w:r w:rsidR="005614BA" w:rsidRPr="00310DFB">
          <w:rPr>
            <w:rStyle w:val="-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5614BA" w:rsidRPr="00310DFB">
        <w:rPr>
          <w:b/>
          <w:snapToGrid w:val="0"/>
          <w:sz w:val="16"/>
          <w:szCs w:val="16"/>
          <w:lang w:val="de-DE"/>
        </w:rPr>
        <w:t xml:space="preserve">    </w:t>
      </w:r>
    </w:p>
    <w:p w:rsidR="005614BA" w:rsidRDefault="005614BA" w:rsidP="005614BA">
      <w:pPr>
        <w:rPr>
          <w:lang w:val="de-DE"/>
        </w:rPr>
      </w:pPr>
    </w:p>
    <w:p w:rsidR="005614BA" w:rsidRDefault="005614BA" w:rsidP="00F145D7">
      <w:pPr>
        <w:jc w:val="both"/>
        <w:rPr>
          <w:rFonts w:ascii="Arial" w:hAnsi="Arial" w:cs="Arial"/>
          <w:b/>
        </w:rPr>
      </w:pPr>
      <w:r w:rsidRPr="00167243">
        <w:rPr>
          <w:rFonts w:ascii="Arial" w:hAnsi="Arial" w:cs="Arial"/>
          <w:b/>
        </w:rPr>
        <w:t>ΘΕΜΑ : «</w:t>
      </w:r>
      <w:r>
        <w:rPr>
          <w:rFonts w:ascii="Arial" w:hAnsi="Arial" w:cs="Arial"/>
          <w:b/>
        </w:rPr>
        <w:t>Πρόσκληση εκδήλωσης ενδιαφέροντος για</w:t>
      </w:r>
      <w:r>
        <w:rPr>
          <w:rFonts w:ascii="Arial" w:hAnsi="Arial" w:cs="Arial"/>
          <w:b/>
          <w:lang w:val="el-GR"/>
        </w:rPr>
        <w:t xml:space="preserve"> υποβολή προσφορών</w:t>
      </w:r>
      <w:r w:rsidR="00A62E7E">
        <w:rPr>
          <w:rFonts w:ascii="Arial" w:hAnsi="Arial" w:cs="Arial"/>
          <w:b/>
        </w:rPr>
        <w:t xml:space="preserve"> </w:t>
      </w:r>
      <w:proofErr w:type="spellStart"/>
      <w:r w:rsidR="00A62E7E">
        <w:rPr>
          <w:rFonts w:ascii="Arial" w:hAnsi="Arial" w:cs="Arial"/>
          <w:b/>
        </w:rPr>
        <w:t>τετρα</w:t>
      </w:r>
      <w:proofErr w:type="spellEnd"/>
      <w:r w:rsidR="00A62E7E">
        <w:rPr>
          <w:rFonts w:ascii="Arial" w:hAnsi="Arial" w:cs="Arial"/>
          <w:b/>
          <w:lang w:val="el-GR"/>
        </w:rPr>
        <w:t>ήμερης</w:t>
      </w:r>
      <w:r w:rsidR="00A62E7E">
        <w:rPr>
          <w:rFonts w:ascii="Arial" w:hAnsi="Arial" w:cs="Arial"/>
          <w:b/>
        </w:rPr>
        <w:t xml:space="preserve"> εκδρομής στο </w:t>
      </w:r>
      <w:proofErr w:type="spellStart"/>
      <w:r w:rsidR="00A62E7E">
        <w:rPr>
          <w:rFonts w:ascii="Arial" w:hAnsi="Arial" w:cs="Arial"/>
          <w:b/>
        </w:rPr>
        <w:t>πλα</w:t>
      </w:r>
      <w:proofErr w:type="spellEnd"/>
      <w:r w:rsidR="00A62E7E">
        <w:rPr>
          <w:rFonts w:ascii="Arial" w:hAnsi="Arial" w:cs="Arial"/>
          <w:b/>
          <w:lang w:val="el-GR"/>
        </w:rPr>
        <w:t>ίσιο</w:t>
      </w:r>
      <w:r w:rsidR="00A62E7E">
        <w:rPr>
          <w:rFonts w:ascii="Arial" w:hAnsi="Arial" w:cs="Arial"/>
          <w:b/>
        </w:rPr>
        <w:t xml:space="preserve"> του </w:t>
      </w:r>
      <w:proofErr w:type="spellStart"/>
      <w:r w:rsidR="00A62E7E">
        <w:rPr>
          <w:rFonts w:ascii="Arial" w:hAnsi="Arial" w:cs="Arial"/>
          <w:b/>
        </w:rPr>
        <w:t>προγρ</w:t>
      </w:r>
      <w:r w:rsidR="00A62E7E">
        <w:rPr>
          <w:rFonts w:ascii="Arial" w:hAnsi="Arial" w:cs="Arial"/>
          <w:b/>
          <w:lang w:val="el-GR"/>
        </w:rPr>
        <w:t>άμματος</w:t>
      </w:r>
      <w:proofErr w:type="spellEnd"/>
      <w:r w:rsidR="00A62E7E">
        <w:rPr>
          <w:rFonts w:ascii="Arial" w:hAnsi="Arial" w:cs="Arial"/>
          <w:b/>
          <w:lang w:val="el-GR"/>
        </w:rPr>
        <w:t xml:space="preserve"> περιβαλλοντικής αγωγής</w:t>
      </w:r>
      <w:r w:rsidR="00A62E7E">
        <w:rPr>
          <w:rFonts w:ascii="Arial" w:hAnsi="Arial" w:cs="Arial"/>
          <w:b/>
        </w:rPr>
        <w:t xml:space="preserve"> </w:t>
      </w:r>
      <w:proofErr w:type="spellStart"/>
      <w:r w:rsidR="00A62E7E">
        <w:rPr>
          <w:rFonts w:ascii="Arial" w:hAnsi="Arial" w:cs="Arial"/>
          <w:b/>
        </w:rPr>
        <w:t>στ</w:t>
      </w:r>
      <w:proofErr w:type="spellEnd"/>
      <w:r w:rsidR="00B4486A">
        <w:rPr>
          <w:rFonts w:ascii="Arial" w:hAnsi="Arial" w:cs="Arial"/>
          <w:b/>
          <w:lang w:val="el-GR"/>
        </w:rPr>
        <w:t>ην  Αλεξανδρούπολης</w:t>
      </w:r>
      <w:r>
        <w:rPr>
          <w:rFonts w:ascii="Arial" w:hAnsi="Arial" w:cs="Arial"/>
          <w:b/>
        </w:rPr>
        <w:t>»</w:t>
      </w:r>
    </w:p>
    <w:p w:rsidR="005614BA" w:rsidRDefault="005614BA" w:rsidP="00F145D7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E63541" w:rsidRDefault="005614BA" w:rsidP="00F145D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Ο Διευθυντής του 2</w:t>
      </w:r>
      <w:r w:rsidRPr="001C3DCD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</w:t>
      </w:r>
      <w:r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Λ Ωραιοκ</w:t>
      </w:r>
      <w:r>
        <w:rPr>
          <w:rFonts w:ascii="Arial" w:hAnsi="Arial" w:cs="Arial"/>
          <w:lang w:val="el-GR"/>
        </w:rPr>
        <w:t>άστρου</w:t>
      </w:r>
      <w:r>
        <w:rPr>
          <w:rFonts w:ascii="Arial" w:hAnsi="Arial" w:cs="Arial"/>
        </w:rPr>
        <w:t xml:space="preserve"> σύ</w:t>
      </w:r>
      <w:r w:rsidR="008972C3">
        <w:rPr>
          <w:rFonts w:ascii="Arial" w:hAnsi="Arial" w:cs="Arial"/>
        </w:rPr>
        <w:t>μφωνα με τις διατάξεις του αρθρου3</w:t>
      </w:r>
      <w:r w:rsidR="008972C3">
        <w:rPr>
          <w:rFonts w:ascii="Arial" w:hAnsi="Arial" w:cs="Arial"/>
          <w:lang w:val="el-GR"/>
        </w:rPr>
        <w:t xml:space="preserve"> </w:t>
      </w:r>
      <w:r w:rsidR="008972C3">
        <w:rPr>
          <w:rFonts w:ascii="Arial" w:hAnsi="Arial" w:cs="Arial"/>
        </w:rPr>
        <w:t>της</w:t>
      </w:r>
      <w:r>
        <w:rPr>
          <w:rFonts w:ascii="Arial" w:hAnsi="Arial" w:cs="Arial"/>
        </w:rPr>
        <w:t xml:space="preserve"> Υ.Α.</w:t>
      </w:r>
      <w:r w:rsidR="008972C3">
        <w:rPr>
          <w:rFonts w:ascii="Arial" w:hAnsi="Arial" w:cs="Arial"/>
        </w:rPr>
        <w:t xml:space="preserve"> 129287/Γ</w:t>
      </w:r>
      <w:r w:rsidR="008972C3">
        <w:rPr>
          <w:rFonts w:ascii="Arial" w:hAnsi="Arial" w:cs="Arial"/>
          <w:lang w:val="el-GR"/>
        </w:rPr>
        <w:t>2/10-11-2011,</w:t>
      </w:r>
      <w:r w:rsidR="008972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του ΥΠ</w:t>
      </w:r>
      <w:r w:rsidRPr="00FD5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Π.Ε.Θ. </w:t>
      </w:r>
      <w:r w:rsidR="00E63541">
        <w:rPr>
          <w:rFonts w:ascii="Arial" w:hAnsi="Arial" w:cs="Arial"/>
        </w:rPr>
        <w:t>(ΦΕΚ 2769</w:t>
      </w:r>
      <w:r w:rsidR="008972C3">
        <w:rPr>
          <w:rFonts w:ascii="Arial" w:hAnsi="Arial" w:cs="Arial"/>
          <w:lang w:val="el-GR"/>
        </w:rPr>
        <w:t xml:space="preserve"> </w:t>
      </w:r>
      <w:proofErr w:type="spellStart"/>
      <w:r w:rsidR="008972C3">
        <w:rPr>
          <w:rFonts w:ascii="Arial" w:hAnsi="Arial" w:cs="Arial"/>
          <w:lang w:val="el-GR"/>
        </w:rPr>
        <w:t>τΒ</w:t>
      </w:r>
      <w:proofErr w:type="spellEnd"/>
      <w:r w:rsidR="008972C3">
        <w:rPr>
          <w:rFonts w:ascii="Arial" w:hAnsi="Arial" w:cs="Arial"/>
          <w:lang w:val="el-GR"/>
        </w:rPr>
        <w:t>΄</w:t>
      </w:r>
      <w:r w:rsidR="00E63541">
        <w:rPr>
          <w:rFonts w:ascii="Arial" w:hAnsi="Arial" w:cs="Arial"/>
        </w:rPr>
        <w:t xml:space="preserve">/2-12-2011)  </w:t>
      </w:r>
    </w:p>
    <w:p w:rsidR="00E63541" w:rsidRPr="00E63541" w:rsidRDefault="00E63541" w:rsidP="00E6354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3541">
        <w:rPr>
          <w:rFonts w:ascii="Arial" w:hAnsi="Arial" w:cs="Arial"/>
          <w:b/>
          <w:sz w:val="28"/>
          <w:szCs w:val="28"/>
        </w:rPr>
        <w:t>προκηρύσσει</w:t>
      </w:r>
    </w:p>
    <w:p w:rsidR="00E63541" w:rsidRPr="00E63541" w:rsidRDefault="00936280" w:rsidP="00A93718">
      <w:pPr>
        <w:rPr>
          <w:rFonts w:ascii="Arial" w:hAnsi="Arial" w:cs="Arial"/>
        </w:rPr>
      </w:pPr>
      <w:r w:rsidRPr="00E63541">
        <w:rPr>
          <w:rFonts w:ascii="Arial" w:hAnsi="Arial" w:cs="Arial"/>
        </w:rPr>
        <w:t>διαγωνισμό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κατάθεση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κλειστών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προσφορών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από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ενδιαφερόμενα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ταξιδιών</w:t>
      </w:r>
      <w:r w:rsid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προκειμένου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πραγματοποιηθεί</w:t>
      </w:r>
      <w:r w:rsidR="00E63541" w:rsidRPr="00E63541">
        <w:rPr>
          <w:rFonts w:ascii="Arial" w:eastAsia="Times New Roman" w:hAnsi="Arial" w:cs="Arial"/>
        </w:rPr>
        <w:t xml:space="preserve"> </w:t>
      </w:r>
      <w:r w:rsidR="008972C3">
        <w:rPr>
          <w:rFonts w:ascii="Arial" w:hAnsi="Arial" w:cs="Arial"/>
        </w:rPr>
        <w:t>τετρα</w:t>
      </w:r>
      <w:r w:rsidRPr="00E63541">
        <w:rPr>
          <w:rFonts w:ascii="Arial" w:hAnsi="Arial" w:cs="Arial"/>
        </w:rPr>
        <w:t>ήμερη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εκδρομή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8972C3" w:rsidRPr="008D26E3">
        <w:rPr>
          <w:rFonts w:ascii="Arial" w:hAnsi="Arial" w:cs="Arial"/>
        </w:rPr>
        <w:t>της Α’ και Β’ τάξης του σχολείου μας στα πλαίσια προγράμματος Π.Ε.</w:t>
      </w:r>
      <w:r w:rsidR="00E63541" w:rsidRPr="00E63541">
        <w:rPr>
          <w:rFonts w:ascii="Arial" w:eastAsia="Times New Roman" w:hAnsi="Arial" w:cs="Arial"/>
        </w:rPr>
        <w:t xml:space="preserve">. </w:t>
      </w:r>
      <w:r>
        <w:rPr>
          <w:rFonts w:ascii="Arial" w:hAnsi="Arial" w:cs="Arial"/>
        </w:rPr>
        <w:t>Δ</w:t>
      </w:r>
      <w:r>
        <w:rPr>
          <w:rFonts w:ascii="Arial" w:hAnsi="Arial" w:cs="Arial"/>
          <w:lang w:val="el-GR"/>
        </w:rPr>
        <w:t>ικαίωμα</w:t>
      </w:r>
      <w:r w:rsidR="00E63541" w:rsidRPr="00E6354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συµ</w:t>
      </w:r>
      <w:r>
        <w:rPr>
          <w:rFonts w:ascii="Arial" w:hAnsi="Arial" w:cs="Arial"/>
          <w:lang w:val="el-GR"/>
        </w:rPr>
        <w:t>μ</w:t>
      </w:r>
      <w:r w:rsidR="00E63541" w:rsidRPr="00E63541">
        <w:rPr>
          <w:rFonts w:ascii="Arial" w:hAnsi="Arial" w:cs="Arial"/>
        </w:rPr>
        <w:t>ετοχής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έχουν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µόνο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ταξιδιωτικά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που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διαθέτουν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άδεια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λειτουργίας</w:t>
      </w:r>
      <w:r w:rsidR="00E63541"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σύμφωνα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ισχύουσα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νομοθεσία</w:t>
      </w:r>
      <w:r w:rsidR="00E63541" w:rsidRPr="00E63541">
        <w:rPr>
          <w:rFonts w:ascii="Arial" w:eastAsia="Times New Roman" w:hAnsi="Arial" w:cs="Arial"/>
        </w:rPr>
        <w:t xml:space="preserve">, </w:t>
      </w:r>
      <w:r w:rsidR="00E63541" w:rsidRPr="00E63541">
        <w:rPr>
          <w:rFonts w:ascii="Arial" w:hAnsi="Arial" w:cs="Arial"/>
        </w:rPr>
        <w:t>και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βρίσκεται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</w:t>
      </w:r>
      <w:r w:rsidR="00E63541" w:rsidRPr="00E63541">
        <w:rPr>
          <w:rFonts w:ascii="Arial" w:eastAsia="Times New Roman" w:hAnsi="Arial" w:cs="Arial"/>
        </w:rPr>
        <w:t xml:space="preserve">.  </w:t>
      </w:r>
    </w:p>
    <w:p w:rsidR="00936280" w:rsidRDefault="00936280" w:rsidP="00E63541">
      <w:pPr>
        <w:spacing w:after="10"/>
        <w:ind w:left="-5"/>
        <w:rPr>
          <w:rFonts w:ascii="Arial" w:eastAsia="Times New Roman" w:hAnsi="Arial" w:cs="Arial"/>
          <w:b/>
        </w:rPr>
      </w:pPr>
    </w:p>
    <w:p w:rsidR="00E63541" w:rsidRDefault="00E63541" w:rsidP="00F145D7">
      <w:pPr>
        <w:spacing w:after="10"/>
        <w:ind w:left="-5"/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 xml:space="preserve">ΓΕΝΙΚΟΙ ΟΡΟΙ ΚΑΙ ΠΡΟΥΠΟΘΕΣΕΙΣ  </w:t>
      </w:r>
    </w:p>
    <w:p w:rsidR="00A93718" w:rsidRPr="00E63541" w:rsidRDefault="00A93718" w:rsidP="00F145D7">
      <w:pPr>
        <w:spacing w:after="10"/>
        <w:ind w:left="-5"/>
        <w:jc w:val="both"/>
        <w:rPr>
          <w:rFonts w:ascii="Arial" w:hAnsi="Arial" w:cs="Arial"/>
        </w:rPr>
      </w:pPr>
    </w:p>
    <w:p w:rsidR="00A93718" w:rsidRPr="008D26E3" w:rsidRDefault="00E63541" w:rsidP="00A93718">
      <w:pPr>
        <w:numPr>
          <w:ilvl w:val="0"/>
          <w:numId w:val="1"/>
        </w:numPr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="00A93718" w:rsidRPr="008D26E3">
        <w:rPr>
          <w:rFonts w:ascii="Arial" w:hAnsi="Arial" w:cs="Arial"/>
        </w:rPr>
        <w:t>Προορισμός: Αλεξανδρούπολη.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Χρόνος πραγματοποίησης: 7,8,9 και 10 Απριλίου 2016 (3 διανυκτερεύσεις).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Προβλεπόμενος αριθμός συμμετεχόντων: 23 μαθητές ( ± 2)         και 2 συνοδοί.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Μεταφορικό μέσο: Οδικώς-Αναχώρηση από το σχολείο και Επιστροφή στο σχολείο μαζί με τις μετακινήσεις του προγράμματος.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Κατηγορία καταλύματος:</w:t>
      </w:r>
      <w:r w:rsidRPr="008D26E3">
        <w:rPr>
          <w:rFonts w:ascii="Arial" w:hAnsi="Arial" w:cs="Arial"/>
        </w:rPr>
        <w:br/>
      </w:r>
    </w:p>
    <w:p w:rsidR="00A93718" w:rsidRPr="008D26E3" w:rsidRDefault="00A93718" w:rsidP="00A93718">
      <w:pPr>
        <w:ind w:left="1440"/>
        <w:rPr>
          <w:rFonts w:ascii="Arial" w:hAnsi="Arial" w:cs="Arial"/>
        </w:rPr>
      </w:pPr>
      <w:r w:rsidRPr="008D26E3">
        <w:rPr>
          <w:rFonts w:ascii="Arial" w:hAnsi="Arial" w:cs="Arial"/>
        </w:rPr>
        <w:t>-Ξενοδοχείο τουλάχιστον 3 αστέρων στο πολεοδομικό συγκρότημα της Αλεξανδρούπολης, τρίκλινα για μαθητές και μονόκλινα για καθηγητές και συνοδούς.</w:t>
      </w:r>
      <w:r w:rsidRPr="008D26E3">
        <w:rPr>
          <w:rFonts w:ascii="Arial" w:hAnsi="Arial" w:cs="Arial"/>
        </w:rPr>
        <w:br/>
      </w:r>
      <w:r w:rsidRPr="008D26E3">
        <w:rPr>
          <w:rFonts w:ascii="Arial" w:hAnsi="Arial" w:cs="Arial"/>
        </w:rPr>
        <w:br/>
        <w:t>-Εναλλακτικά το ξενοδοχείο θα μπορούσε να βρίσκεται σε απόσταση 3-4  χιλιομέτρων από την πόλη.</w:t>
      </w:r>
      <w:r w:rsidRPr="008D26E3">
        <w:rPr>
          <w:rFonts w:ascii="Arial" w:hAnsi="Arial" w:cs="Arial"/>
        </w:rPr>
        <w:br/>
      </w:r>
      <w:r w:rsidRPr="008D26E3">
        <w:rPr>
          <w:rFonts w:ascii="Arial" w:hAnsi="Arial" w:cs="Arial"/>
        </w:rPr>
        <w:br/>
      </w:r>
      <w:r w:rsidRPr="008D26E3">
        <w:rPr>
          <w:rFonts w:ascii="Arial" w:hAnsi="Arial" w:cs="Arial"/>
        </w:rPr>
        <w:lastRenderedPageBreak/>
        <w:t xml:space="preserve">-Προσφορές: 1) με πρωινό, 2) με ημιδιατροφή. </w:t>
      </w:r>
      <w:r w:rsidRPr="008D26E3">
        <w:rPr>
          <w:rFonts w:ascii="Arial" w:hAnsi="Arial" w:cs="Arial"/>
        </w:rPr>
        <w:br/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 xml:space="preserve">Επίσκεψη σε: </w:t>
      </w:r>
      <w:r w:rsidRPr="008D26E3">
        <w:rPr>
          <w:rFonts w:ascii="Arial" w:hAnsi="Arial" w:cs="Arial"/>
        </w:rPr>
        <w:br/>
      </w:r>
    </w:p>
    <w:p w:rsidR="00A93718" w:rsidRPr="008D26E3" w:rsidRDefault="00A93718" w:rsidP="00A93718">
      <w:pPr>
        <w:ind w:left="1440"/>
        <w:rPr>
          <w:rFonts w:ascii="Arial" w:hAnsi="Arial" w:cs="Arial"/>
        </w:rPr>
      </w:pPr>
      <w:r w:rsidRPr="008D26E3">
        <w:rPr>
          <w:rFonts w:ascii="Arial" w:hAnsi="Arial" w:cs="Arial"/>
        </w:rPr>
        <w:t xml:space="preserve">-Πόρτο </w:t>
      </w:r>
      <w:proofErr w:type="spellStart"/>
      <w:r w:rsidRPr="008D26E3">
        <w:rPr>
          <w:rFonts w:ascii="Arial" w:hAnsi="Arial" w:cs="Arial"/>
        </w:rPr>
        <w:t>Λάγος</w:t>
      </w:r>
      <w:proofErr w:type="spellEnd"/>
      <w:r w:rsidRPr="008D26E3">
        <w:rPr>
          <w:rFonts w:ascii="Arial" w:hAnsi="Arial" w:cs="Arial"/>
        </w:rPr>
        <w:t xml:space="preserve"> - μουσείο </w:t>
      </w:r>
      <w:proofErr w:type="spellStart"/>
      <w:r w:rsidRPr="008D26E3">
        <w:rPr>
          <w:rFonts w:ascii="Arial" w:hAnsi="Arial" w:cs="Arial"/>
        </w:rPr>
        <w:t>Καραθεοδωρή</w:t>
      </w:r>
      <w:proofErr w:type="spellEnd"/>
      <w:r w:rsidRPr="008D26E3">
        <w:rPr>
          <w:rFonts w:ascii="Arial" w:hAnsi="Arial" w:cs="Arial"/>
        </w:rPr>
        <w:t xml:space="preserve"> (Κομοτηνή) </w:t>
      </w:r>
      <w:r w:rsidRPr="008D26E3">
        <w:rPr>
          <w:rFonts w:ascii="Arial" w:hAnsi="Arial" w:cs="Arial"/>
        </w:rPr>
        <w:br/>
        <w:t xml:space="preserve">-Δαδιά - Σουφλί – Δέλτα Έβρου (ξενάγηση με βάρκες) </w:t>
      </w:r>
      <w:r w:rsidRPr="008D26E3">
        <w:rPr>
          <w:rFonts w:ascii="Arial" w:hAnsi="Arial" w:cs="Arial"/>
        </w:rPr>
        <w:br/>
        <w:t>-</w:t>
      </w:r>
      <w:proofErr w:type="spellStart"/>
      <w:r w:rsidRPr="008D26E3">
        <w:rPr>
          <w:rFonts w:ascii="Arial" w:hAnsi="Arial" w:cs="Arial"/>
        </w:rPr>
        <w:t>Παρανέστη</w:t>
      </w:r>
      <w:proofErr w:type="spellEnd"/>
      <w:r w:rsidRPr="008D26E3">
        <w:rPr>
          <w:rFonts w:ascii="Arial" w:hAnsi="Arial" w:cs="Arial"/>
        </w:rPr>
        <w:t xml:space="preserve"> (Προσφορά για δραστηριότητες στην περιοχή </w:t>
      </w:r>
      <w:proofErr w:type="spellStart"/>
      <w:r w:rsidRPr="008D26E3">
        <w:rPr>
          <w:rFonts w:ascii="Arial" w:hAnsi="Arial" w:cs="Arial"/>
        </w:rPr>
        <w:t>Παρανεστίου</w:t>
      </w:r>
      <w:proofErr w:type="spellEnd"/>
      <w:r w:rsidRPr="008D26E3">
        <w:rPr>
          <w:rFonts w:ascii="Arial" w:hAnsi="Arial" w:cs="Arial"/>
        </w:rPr>
        <w:t xml:space="preserve"> –τοξοβολία, </w:t>
      </w:r>
      <w:proofErr w:type="spellStart"/>
      <w:r w:rsidRPr="008D26E3">
        <w:rPr>
          <w:rFonts w:ascii="Arial" w:hAnsi="Arial" w:cs="Arial"/>
        </w:rPr>
        <w:t>κανώ</w:t>
      </w:r>
      <w:proofErr w:type="spellEnd"/>
      <w:r w:rsidRPr="008D26E3">
        <w:rPr>
          <w:rFonts w:ascii="Arial" w:hAnsi="Arial" w:cs="Arial"/>
        </w:rPr>
        <w:t xml:space="preserve"> κ.α.-) </w:t>
      </w:r>
      <w:r w:rsidRPr="008D26E3">
        <w:rPr>
          <w:rFonts w:ascii="Arial" w:hAnsi="Arial" w:cs="Arial"/>
        </w:rPr>
        <w:br/>
        <w:t>-Ξεναγήσεις από ξεναγό – αρχηγό - συνοδό σε όλη τη διάρκεια από το σχολείο μέχρι την επιστροφή.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Απαραίτητη η εγγυητική επιστολή διεκπεραιώσεως της εκδρομής, υπεύθυνη δήλωση ότι διαθέτετε το ειδικό σήμα λειτουργίας.(εν ισχύ)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Διασφάλιση ότι το λεωφορείο της εκδρομής θα πληροί τις απαιτούμενες από το νόμο προδιαγραφής για μεταφορά των μαθητών.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Αποδοχή από το πρακτορείο ποινικής ρήτρας σε περίπτωση αθέτησης των όρων του συμβολαίου από τη μεριά του.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Πιστή εφαρμογή του εκπαιδευτικού προγράμματος του σχολείου.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Άμεση προσέλευση γιατρού στο ξενοδοχείο, εφ’ όσον χρειαστεί.</w:t>
      </w:r>
    </w:p>
    <w:p w:rsidR="00A93718" w:rsidRPr="008D26E3" w:rsidRDefault="00A93718" w:rsidP="00A93718">
      <w:pPr>
        <w:rPr>
          <w:rFonts w:ascii="Arial" w:hAnsi="Arial" w:cs="Arial"/>
        </w:rPr>
      </w:pPr>
    </w:p>
    <w:p w:rsidR="00A93718" w:rsidRPr="008D26E3" w:rsidRDefault="00A93718" w:rsidP="00A93718">
      <w:pPr>
        <w:rPr>
          <w:rFonts w:ascii="Arial" w:hAnsi="Arial" w:cs="Arial"/>
        </w:rPr>
      </w:pPr>
    </w:p>
    <w:p w:rsidR="00A93718" w:rsidRPr="008D26E3" w:rsidRDefault="00A93718" w:rsidP="00A93718">
      <w:pPr>
        <w:rPr>
          <w:rFonts w:ascii="Arial" w:hAnsi="Arial" w:cs="Arial"/>
        </w:rPr>
      </w:pPr>
    </w:p>
    <w:p w:rsidR="00E63541" w:rsidRPr="00E63541" w:rsidRDefault="00A93718" w:rsidP="00A93718">
      <w:pPr>
        <w:spacing w:line="259" w:lineRule="auto"/>
        <w:jc w:val="both"/>
        <w:rPr>
          <w:rFonts w:ascii="Arial" w:hAnsi="Arial" w:cs="Arial"/>
        </w:rPr>
      </w:pPr>
      <w:r w:rsidRPr="008D26E3">
        <w:rPr>
          <w:rFonts w:ascii="Arial" w:hAnsi="Arial" w:cs="Arial"/>
        </w:rPr>
        <w:t>Για τις παραπάνω υπηρεσίες ζητείται η τελική τιμή (με ΦΠΑ) του οργανωμένου ταξιδιού, αλλά και η επιβάρυνση ανά μαθητή χωριστά για εισόδους σε μουσεία ή άλλα αξιοθέατα και για τις υπαίθριες δραστηριότητες καθώς και η έκδοση απόδειξης πληρωμής ανά μαθητή.</w:t>
      </w:r>
      <w:r w:rsidRPr="008D26E3">
        <w:rPr>
          <w:rFonts w:ascii="Arial" w:hAnsi="Arial" w:cs="Arial"/>
        </w:rPr>
        <w:br/>
      </w:r>
      <w:r w:rsidRPr="008D26E3">
        <w:rPr>
          <w:rFonts w:ascii="Arial" w:hAnsi="Arial" w:cs="Arial"/>
        </w:rPr>
        <w:br/>
      </w:r>
    </w:p>
    <w:p w:rsidR="00936280" w:rsidRPr="00936280" w:rsidRDefault="00936280" w:rsidP="00F145D7">
      <w:pPr>
        <w:ind w:left="-5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eastAsia="Times New Roman" w:hAnsi="Arial" w:cs="Arial"/>
          <w:b/>
          <w:u w:val="single"/>
          <w:lang w:val="el-GR"/>
        </w:rPr>
        <w:t>ΑΠΑΡΑΙΤΗΤΟΙ ΥΠΟΧΡΕΩΤΙΚΟΙ ΟΡΟΙ: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936280" w:rsidP="00F145D7">
      <w:pPr>
        <w:spacing w:line="259" w:lineRule="auto"/>
        <w:ind w:right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>1.</w:t>
      </w:r>
      <w:r w:rsidR="00E974DA"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  <w:b/>
          <w:lang w:val="el-GR"/>
        </w:rPr>
        <w:t>Ασφάλιση Αστικής Ευθύνης Διοργανωτή</w:t>
      </w:r>
      <w:r w:rsidR="00E63541" w:rsidRPr="00120DE4">
        <w:rPr>
          <w:rFonts w:ascii="Arial" w:eastAsia="Times New Roman" w:hAnsi="Arial" w:cs="Arial"/>
        </w:rPr>
        <w:t>,</w:t>
      </w:r>
      <w:r w:rsidR="00E63541" w:rsidRPr="00E63541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σύμφωνα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την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κείμενη</w:t>
      </w:r>
      <w:r w:rsidR="00120DE4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νομοθεσία</w:t>
      </w:r>
      <w:r w:rsidR="00E63541" w:rsidRPr="00120DE4">
        <w:rPr>
          <w:rFonts w:ascii="Arial" w:eastAsia="Times New Roman" w:hAnsi="Arial" w:cs="Arial"/>
        </w:rPr>
        <w:t xml:space="preserve">,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 </w:t>
      </w:r>
      <w:r w:rsidR="00E974DA" w:rsidRPr="00120DE4">
        <w:rPr>
          <w:rFonts w:ascii="Arial" w:hAnsi="Arial" w:cs="Arial"/>
        </w:rPr>
        <w:t>επικυρωμένο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αντίγραφο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ασφαλιστηρίου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2.</w:t>
      </w:r>
      <w:r w:rsidRPr="00E63541">
        <w:rPr>
          <w:rFonts w:ascii="Arial" w:eastAsia="Arial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Υπεύθυνη 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διαθέτει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ειδικό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σήμα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λειτουργίας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βρίσκεται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απαραιτήτως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ταυτότητας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νόµο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υπευθύνου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θεωρημένη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γνήσιο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σφραγίδα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επωνυμίας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μονογραφή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>Η προσφορά θα ληφθεί υπόψη και θα ανοιχτεί µόνον αν ικανοποιούνται οι όροι αυτοί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974DA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Σημαντική</w:t>
      </w:r>
      <w:r w:rsidR="00E63541" w:rsidRPr="00E63541">
        <w:rPr>
          <w:rFonts w:ascii="Arial" w:eastAsia="Times New Roman" w:hAnsi="Arial" w:cs="Arial"/>
          <w:b/>
          <w:u w:val="single" w:color="000000"/>
        </w:rPr>
        <w:t xml:space="preserve"> διευκρίνιση:</w:t>
      </w:r>
      <w:r w:rsidR="00E63541"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  </w:t>
      </w:r>
      <w:r w:rsidRPr="00E63541">
        <w:rPr>
          <w:rFonts w:ascii="Arial" w:hAnsi="Arial" w:cs="Arial"/>
        </w:rPr>
        <w:t>Κάθε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ενδιαφερόμενος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προσκομίσει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αυτοπροσώπως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εξουσιοδοτημένο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εκπρόσωπο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δύο κλειστούς φακέλους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eastAsia="Times New Roman" w:hAnsi="Arial" w:cs="Arial"/>
          <w:b/>
        </w:rPr>
        <w:t>Ο πρώτος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απαραίτητων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υποχρεωτικών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όρων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Ευθύνης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∆ιοργανωτή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∆ήλωση</w:t>
      </w:r>
      <w:r w:rsidRPr="00E63541">
        <w:rPr>
          <w:rFonts w:ascii="Arial" w:eastAsia="Times New Roman" w:hAnsi="Arial" w:cs="Arial"/>
        </w:rPr>
        <w:t xml:space="preserve">). </w:t>
      </w:r>
      <w:r w:rsidRPr="00E63541">
        <w:rPr>
          <w:rFonts w:ascii="Arial" w:eastAsia="Times New Roman" w:hAnsi="Arial" w:cs="Arial"/>
          <w:b/>
        </w:rPr>
        <w:t>Ο δεύτερος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όλα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οικονομικής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γενικούς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προϋποθέσεις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πραγματοποίηση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όπως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παρούσα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πρόσκληση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εκδήλωσης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ενδιαφέροντος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lastRenderedPageBreak/>
        <w:t xml:space="preserve"> </w:t>
      </w:r>
    </w:p>
    <w:p w:rsidR="00E63541" w:rsidRPr="00E63541" w:rsidRDefault="00E63541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ΠΑΡΑΤΗΡΗΣΕΙΣ</w:t>
      </w: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   </w:t>
      </w:r>
      <w:r w:rsidRPr="00E63541">
        <w:rPr>
          <w:rFonts w:ascii="Arial" w:hAnsi="Arial" w:cs="Arial"/>
        </w:rPr>
        <w:t>Μαζί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πρέπει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προσκομιστούν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παραστατικά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οποία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επιβεβαιώνονται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διαθεσιμότητα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δωματίων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ξενοδοχείου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συμφωνία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ναύλωσης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πτήσεων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αεροπορική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εταιρεία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ώρες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αναχώρησης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επιστροφής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Επίσης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σταλούν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κωδικοί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πτήσεων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όταν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ανακοινωθούν</w:t>
      </w:r>
      <w:r w:rsidRPr="00E63541">
        <w:rPr>
          <w:rFonts w:ascii="Arial" w:eastAsia="Times New Roman" w:hAnsi="Arial" w:cs="Arial"/>
        </w:rPr>
        <w:t xml:space="preserve">. </w:t>
      </w:r>
    </w:p>
    <w:p w:rsidR="006012E0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="00E974DA">
        <w:rPr>
          <w:rFonts w:ascii="Arial" w:eastAsia="Times New Roman" w:hAnsi="Arial" w:cs="Arial"/>
          <w:b/>
        </w:rPr>
        <w:t>µέχρι την Δευτ</w:t>
      </w:r>
      <w:r w:rsidR="00E974DA">
        <w:rPr>
          <w:rFonts w:ascii="Arial" w:eastAsia="Times New Roman" w:hAnsi="Arial" w:cs="Arial"/>
          <w:b/>
          <w:lang w:val="el-GR"/>
        </w:rPr>
        <w:t>έρα</w:t>
      </w:r>
      <w:r w:rsidR="00E974DA">
        <w:rPr>
          <w:rFonts w:ascii="Arial" w:eastAsia="Times New Roman" w:hAnsi="Arial" w:cs="Arial"/>
          <w:b/>
        </w:rPr>
        <w:t xml:space="preserve"> </w:t>
      </w:r>
      <w:r w:rsidR="00E974DA">
        <w:rPr>
          <w:rFonts w:ascii="Arial" w:eastAsia="Times New Roman" w:hAnsi="Arial" w:cs="Arial"/>
          <w:b/>
          <w:lang w:val="el-GR"/>
        </w:rPr>
        <w:t xml:space="preserve"> </w:t>
      </w:r>
      <w:r w:rsidR="00A93718">
        <w:rPr>
          <w:rFonts w:ascii="Arial" w:eastAsia="Times New Roman" w:hAnsi="Arial" w:cs="Arial"/>
          <w:b/>
        </w:rPr>
        <w:t>7/3/2016</w:t>
      </w:r>
      <w:r w:rsidR="006A76B9">
        <w:rPr>
          <w:rFonts w:ascii="Arial" w:eastAsia="Times New Roman" w:hAnsi="Arial" w:cs="Arial"/>
          <w:b/>
          <w:lang w:val="el-GR"/>
        </w:rPr>
        <w:t xml:space="preserve">  </w:t>
      </w:r>
      <w:bookmarkStart w:id="0" w:name="_GoBack"/>
      <w:bookmarkEnd w:id="0"/>
      <w:r w:rsidRPr="00E63541">
        <w:rPr>
          <w:rFonts w:ascii="Arial" w:eastAsia="Times New Roman" w:hAnsi="Arial" w:cs="Arial"/>
          <w:b/>
        </w:rPr>
        <w:t xml:space="preserve"> </w:t>
      </w:r>
    </w:p>
    <w:p w:rsidR="005614BA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>ώρα 12:00</w:t>
      </w: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E63541">
      <w:pPr>
        <w:rPr>
          <w:rFonts w:ascii="Arial" w:eastAsia="Times New Roman" w:hAnsi="Arial" w:cs="Arial"/>
          <w:b/>
        </w:rPr>
      </w:pPr>
    </w:p>
    <w:p w:rsid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</w:t>
      </w: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Ο Διευθυντής </w:t>
      </w:r>
    </w:p>
    <w:p w:rsidR="00E974DA" w:rsidRP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ind w:left="360"/>
        <w:jc w:val="center"/>
        <w:rPr>
          <w:rFonts w:ascii="Arial" w:eastAsia="Times New Roman" w:hAnsi="Arial" w:cs="Arial"/>
          <w:b/>
          <w:color w:val="auto"/>
          <w:szCs w:val="20"/>
          <w:lang w:val="el-GR"/>
        </w:rPr>
      </w:pP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                          Μιχαηλίδης Βασίλειος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</w:t>
      </w:r>
    </w:p>
    <w:p w:rsidR="00E974DA" w:rsidRPr="00E63541" w:rsidRDefault="00E974DA" w:rsidP="00E63541">
      <w:pPr>
        <w:rPr>
          <w:rFonts w:ascii="Arial" w:hAnsi="Arial" w:cs="Arial"/>
        </w:rPr>
      </w:pPr>
    </w:p>
    <w:sectPr w:rsidR="00E974DA" w:rsidRPr="00E63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EA0"/>
    <w:multiLevelType w:val="hybridMultilevel"/>
    <w:tmpl w:val="7AEAE4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A"/>
    <w:rsid w:val="000C0894"/>
    <w:rsid w:val="00120DE4"/>
    <w:rsid w:val="002B15CD"/>
    <w:rsid w:val="003C7AD2"/>
    <w:rsid w:val="005614BA"/>
    <w:rsid w:val="006012E0"/>
    <w:rsid w:val="006A76B9"/>
    <w:rsid w:val="008972C3"/>
    <w:rsid w:val="00936280"/>
    <w:rsid w:val="00A62E7E"/>
    <w:rsid w:val="00A93718"/>
    <w:rsid w:val="00B4486A"/>
    <w:rsid w:val="00B50549"/>
    <w:rsid w:val="00B77F7C"/>
    <w:rsid w:val="00C739A3"/>
    <w:rsid w:val="00E60416"/>
    <w:rsid w:val="00E63541"/>
    <w:rsid w:val="00E974DA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DDF5-A952-48DA-AABA-2CDCF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"/>
    <w:basedOn w:val="a0"/>
    <w:rsid w:val="005614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styleId="-">
    <w:name w:val="Hyperlink"/>
    <w:uiPriority w:val="99"/>
    <w:unhideWhenUsed/>
    <w:rsid w:val="00561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vacilis</cp:lastModifiedBy>
  <cp:revision>2</cp:revision>
  <dcterms:created xsi:type="dcterms:W3CDTF">2016-02-29T11:42:00Z</dcterms:created>
  <dcterms:modified xsi:type="dcterms:W3CDTF">2016-02-29T11:42:00Z</dcterms:modified>
</cp:coreProperties>
</file>